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E47" w:rsidRPr="00662CF5" w:rsidRDefault="00BD1351">
      <w:pPr>
        <w:pStyle w:val="10"/>
        <w:keepNext/>
        <w:keepLines/>
        <w:shd w:val="clear" w:color="auto" w:fill="auto"/>
        <w:ind w:left="20"/>
        <w:rPr>
          <w:sz w:val="28"/>
          <w:szCs w:val="28"/>
        </w:rPr>
      </w:pPr>
      <w:bookmarkStart w:id="0" w:name="bookmark0"/>
      <w:r w:rsidRPr="00662CF5">
        <w:rPr>
          <w:sz w:val="28"/>
          <w:szCs w:val="28"/>
        </w:rPr>
        <w:t>ПОЛОЖЕНИЕ О СТИПЕНДИАЛЬНОМ ОБЕСПЕЧЕНИИ СТУДЕНТОВ БУЙНАКСКОГО МЕДИЦИНСКОГО</w:t>
      </w:r>
      <w:bookmarkEnd w:id="0"/>
    </w:p>
    <w:p w:rsidR="00132E47" w:rsidRPr="00662CF5" w:rsidRDefault="00BD1351">
      <w:pPr>
        <w:pStyle w:val="10"/>
        <w:keepNext/>
        <w:keepLines/>
        <w:shd w:val="clear" w:color="auto" w:fill="auto"/>
        <w:spacing w:after="596"/>
        <w:ind w:left="20"/>
        <w:rPr>
          <w:sz w:val="28"/>
          <w:szCs w:val="28"/>
        </w:rPr>
      </w:pPr>
      <w:bookmarkStart w:id="1" w:name="bookmark1"/>
      <w:r w:rsidRPr="00662CF5">
        <w:rPr>
          <w:sz w:val="28"/>
          <w:szCs w:val="28"/>
        </w:rPr>
        <w:t>УЧИЛИЩА</w:t>
      </w:r>
      <w:bookmarkEnd w:id="1"/>
    </w:p>
    <w:p w:rsidR="00132E47" w:rsidRPr="00662CF5" w:rsidRDefault="00BD1351" w:rsidP="00662CF5">
      <w:pPr>
        <w:pStyle w:val="2"/>
        <w:shd w:val="clear" w:color="auto" w:fill="auto"/>
        <w:spacing w:before="0" w:line="240" w:lineRule="auto"/>
        <w:ind w:left="20" w:right="60" w:firstLine="300"/>
        <w:jc w:val="both"/>
        <w:rPr>
          <w:sz w:val="28"/>
          <w:szCs w:val="28"/>
        </w:rPr>
      </w:pPr>
      <w:r w:rsidRPr="00662CF5">
        <w:rPr>
          <w:sz w:val="28"/>
          <w:szCs w:val="28"/>
        </w:rPr>
        <w:t>В училище вводится дифференцированное стипендиальное обеспечение в зависимости от успехов в учебной работе и материального обеспечения студентов. При этом необходимо помнить о том, что с введением нового Положения увеличение стипендиального фонда не п</w:t>
      </w:r>
      <w:r w:rsidRPr="00662CF5">
        <w:rPr>
          <w:sz w:val="28"/>
          <w:szCs w:val="28"/>
        </w:rPr>
        <w:t xml:space="preserve">роизойдет. Он будет рассчитываться из контрольных </w:t>
      </w:r>
      <w:r w:rsidR="00662CF5" w:rsidRPr="00662CF5">
        <w:rPr>
          <w:sz w:val="28"/>
          <w:szCs w:val="28"/>
        </w:rPr>
        <w:t>цифр,</w:t>
      </w:r>
      <w:r w:rsidRPr="00662CF5">
        <w:rPr>
          <w:sz w:val="28"/>
          <w:szCs w:val="28"/>
        </w:rPr>
        <w:t xml:space="preserve"> обучающихся на бюджетной основе. Положение предполагает лишь перераспределение стипендиального фонда в связи с введением новых понятий «государственные (муниципальные) академические стипендии» и госуда</w:t>
      </w:r>
      <w:r w:rsidRPr="00662CF5">
        <w:rPr>
          <w:sz w:val="28"/>
          <w:szCs w:val="28"/>
        </w:rPr>
        <w:t>рственные (муниципальные) социальные стипендии».</w:t>
      </w:r>
    </w:p>
    <w:p w:rsidR="00132E47" w:rsidRPr="00662CF5" w:rsidRDefault="00BD1351" w:rsidP="00662CF5">
      <w:pPr>
        <w:pStyle w:val="2"/>
        <w:shd w:val="clear" w:color="auto" w:fill="auto"/>
        <w:spacing w:before="0" w:line="240" w:lineRule="auto"/>
        <w:ind w:left="20" w:right="60" w:firstLine="300"/>
        <w:jc w:val="both"/>
        <w:rPr>
          <w:sz w:val="28"/>
          <w:szCs w:val="28"/>
        </w:rPr>
      </w:pPr>
      <w:r w:rsidRPr="00662CF5">
        <w:rPr>
          <w:sz w:val="28"/>
          <w:szCs w:val="28"/>
        </w:rPr>
        <w:t>В тексте нового Положения нет формулировки «назначается в обязательном порядке», а появилось понятие «академическая стипендия может быть назначена...». То есть может быть назначена, может быть, и не назначен</w:t>
      </w:r>
      <w:r w:rsidRPr="00662CF5">
        <w:rPr>
          <w:sz w:val="28"/>
          <w:szCs w:val="28"/>
        </w:rPr>
        <w:t>а. Из этого следует, что студенту, отлично сдавшему сессию, может быть, и не назначена академическая стипендия. При назначении академической стипендии, стипендиальные комиссии должны учитывать еще такие факторы, как участие в научной, общественной жизни, т</w:t>
      </w:r>
      <w:r w:rsidRPr="00662CF5">
        <w:rPr>
          <w:sz w:val="28"/>
          <w:szCs w:val="28"/>
        </w:rPr>
        <w:t>рудовая дисциплина.</w:t>
      </w:r>
    </w:p>
    <w:p w:rsidR="00132E47" w:rsidRPr="00662CF5" w:rsidRDefault="00BD1351" w:rsidP="00662CF5">
      <w:pPr>
        <w:pStyle w:val="2"/>
        <w:shd w:val="clear" w:color="auto" w:fill="auto"/>
        <w:spacing w:before="0" w:line="240" w:lineRule="auto"/>
        <w:ind w:left="20" w:right="1200" w:firstLine="300"/>
        <w:jc w:val="both"/>
        <w:rPr>
          <w:sz w:val="28"/>
          <w:szCs w:val="28"/>
        </w:rPr>
      </w:pPr>
      <w:r w:rsidRPr="00662CF5">
        <w:rPr>
          <w:sz w:val="28"/>
          <w:szCs w:val="28"/>
        </w:rPr>
        <w:t>Исходя из выше изложенного, в Буйнакском медицинском училище определен следующий порядок назначения стипендии студентам:</w:t>
      </w:r>
    </w:p>
    <w:p w:rsidR="00132E47" w:rsidRPr="00662CF5" w:rsidRDefault="00BD1351" w:rsidP="00662CF5">
      <w:pPr>
        <w:pStyle w:val="2"/>
        <w:numPr>
          <w:ilvl w:val="0"/>
          <w:numId w:val="4"/>
        </w:numPr>
        <w:shd w:val="clear" w:color="auto" w:fill="auto"/>
        <w:tabs>
          <w:tab w:val="left" w:pos="-284"/>
        </w:tabs>
        <w:spacing w:before="0" w:line="240" w:lineRule="auto"/>
        <w:ind w:left="284" w:right="1200" w:hanging="284"/>
        <w:jc w:val="both"/>
        <w:rPr>
          <w:sz w:val="28"/>
          <w:szCs w:val="28"/>
        </w:rPr>
      </w:pPr>
      <w:r w:rsidRPr="00662CF5">
        <w:rPr>
          <w:sz w:val="28"/>
          <w:szCs w:val="28"/>
        </w:rPr>
        <w:t xml:space="preserve">Стипендия, являясь денежной выплатой, назначаемой студентам подразделяется </w:t>
      </w:r>
      <w:proofErr w:type="gramStart"/>
      <w:r w:rsidRPr="00662CF5">
        <w:rPr>
          <w:sz w:val="28"/>
          <w:szCs w:val="28"/>
        </w:rPr>
        <w:t>на</w:t>
      </w:r>
      <w:proofErr w:type="gramEnd"/>
      <w:r w:rsidRPr="00662CF5">
        <w:rPr>
          <w:sz w:val="28"/>
          <w:szCs w:val="28"/>
        </w:rPr>
        <w:t>:</w:t>
      </w:r>
    </w:p>
    <w:p w:rsidR="00132E47" w:rsidRPr="00662CF5" w:rsidRDefault="00BD1351" w:rsidP="00662CF5">
      <w:pPr>
        <w:pStyle w:val="2"/>
        <w:numPr>
          <w:ilvl w:val="0"/>
          <w:numId w:val="2"/>
        </w:numPr>
        <w:shd w:val="clear" w:color="auto" w:fill="auto"/>
        <w:tabs>
          <w:tab w:val="left" w:pos="-284"/>
          <w:tab w:val="left" w:pos="1445"/>
        </w:tabs>
        <w:spacing w:before="0" w:line="240" w:lineRule="auto"/>
        <w:ind w:left="284" w:hanging="284"/>
        <w:jc w:val="both"/>
        <w:rPr>
          <w:sz w:val="28"/>
          <w:szCs w:val="28"/>
        </w:rPr>
      </w:pPr>
      <w:r w:rsidRPr="00662CF5">
        <w:rPr>
          <w:sz w:val="28"/>
          <w:szCs w:val="28"/>
        </w:rPr>
        <w:t>государственные (муниципальные) акад</w:t>
      </w:r>
      <w:r w:rsidRPr="00662CF5">
        <w:rPr>
          <w:sz w:val="28"/>
          <w:szCs w:val="28"/>
        </w:rPr>
        <w:t>емические стипендии;</w:t>
      </w:r>
    </w:p>
    <w:p w:rsidR="00132E47" w:rsidRPr="00662CF5" w:rsidRDefault="00BD1351" w:rsidP="00662CF5">
      <w:pPr>
        <w:pStyle w:val="2"/>
        <w:numPr>
          <w:ilvl w:val="0"/>
          <w:numId w:val="2"/>
        </w:numPr>
        <w:shd w:val="clear" w:color="auto" w:fill="auto"/>
        <w:tabs>
          <w:tab w:val="left" w:pos="-284"/>
          <w:tab w:val="left" w:pos="1445"/>
        </w:tabs>
        <w:spacing w:before="0" w:line="240" w:lineRule="auto"/>
        <w:ind w:left="284" w:hanging="284"/>
        <w:jc w:val="both"/>
        <w:rPr>
          <w:sz w:val="28"/>
          <w:szCs w:val="28"/>
        </w:rPr>
      </w:pPr>
      <w:r w:rsidRPr="00662CF5">
        <w:rPr>
          <w:sz w:val="28"/>
          <w:szCs w:val="28"/>
        </w:rPr>
        <w:t>государственные (муниципальные) социальные стипендии;</w:t>
      </w:r>
    </w:p>
    <w:p w:rsidR="00132E47" w:rsidRPr="00662CF5" w:rsidRDefault="00BD1351" w:rsidP="00662CF5">
      <w:pPr>
        <w:pStyle w:val="2"/>
        <w:numPr>
          <w:ilvl w:val="1"/>
          <w:numId w:val="2"/>
        </w:numPr>
        <w:shd w:val="clear" w:color="auto" w:fill="auto"/>
        <w:tabs>
          <w:tab w:val="left" w:pos="-284"/>
          <w:tab w:val="left" w:pos="680"/>
        </w:tabs>
        <w:spacing w:before="0" w:line="240" w:lineRule="auto"/>
        <w:ind w:left="284" w:right="1200" w:hanging="284"/>
        <w:jc w:val="both"/>
        <w:rPr>
          <w:sz w:val="28"/>
          <w:szCs w:val="28"/>
        </w:rPr>
      </w:pPr>
      <w:r w:rsidRPr="00662CF5">
        <w:rPr>
          <w:sz w:val="28"/>
          <w:szCs w:val="28"/>
        </w:rPr>
        <w:t>Государственные (муниципальные) академические и социальные стипендии назначаются студентам за счет средств Федерального бюджета, бюджетов субъектов РФ и местных бюджетов.</w:t>
      </w:r>
    </w:p>
    <w:p w:rsidR="00132E47" w:rsidRPr="00662CF5" w:rsidRDefault="00BD1351" w:rsidP="00662CF5">
      <w:pPr>
        <w:pStyle w:val="2"/>
        <w:numPr>
          <w:ilvl w:val="1"/>
          <w:numId w:val="2"/>
        </w:numPr>
        <w:shd w:val="clear" w:color="auto" w:fill="auto"/>
        <w:tabs>
          <w:tab w:val="left" w:pos="-284"/>
          <w:tab w:val="left" w:pos="747"/>
        </w:tabs>
        <w:spacing w:before="0" w:line="240" w:lineRule="auto"/>
        <w:ind w:left="284" w:right="60" w:hanging="284"/>
        <w:jc w:val="both"/>
        <w:rPr>
          <w:sz w:val="28"/>
          <w:szCs w:val="28"/>
        </w:rPr>
      </w:pPr>
      <w:r w:rsidRPr="00662CF5">
        <w:rPr>
          <w:sz w:val="28"/>
          <w:szCs w:val="28"/>
        </w:rPr>
        <w:t>Государственные (муниципальные) академические стипендии назначают студентам, обучающимся на очной форме обучения, в зависимости от успехов в учебе.</w:t>
      </w:r>
    </w:p>
    <w:p w:rsidR="00662CF5" w:rsidRPr="00662CF5" w:rsidRDefault="00BD1351" w:rsidP="00662CF5">
      <w:pPr>
        <w:pStyle w:val="2"/>
        <w:numPr>
          <w:ilvl w:val="1"/>
          <w:numId w:val="2"/>
        </w:numPr>
        <w:shd w:val="clear" w:color="auto" w:fill="auto"/>
        <w:tabs>
          <w:tab w:val="left" w:pos="-284"/>
        </w:tabs>
        <w:spacing w:before="0" w:line="240" w:lineRule="auto"/>
        <w:ind w:left="284" w:right="60" w:hanging="284"/>
        <w:jc w:val="both"/>
        <w:rPr>
          <w:sz w:val="28"/>
          <w:szCs w:val="28"/>
        </w:rPr>
      </w:pPr>
      <w:r w:rsidRPr="00662CF5">
        <w:rPr>
          <w:sz w:val="28"/>
          <w:szCs w:val="28"/>
        </w:rPr>
        <w:t>Государственные (муниципальные) социальные стипендии назначаются студентам, нуждающимся в социальной помощи.</w:t>
      </w:r>
    </w:p>
    <w:p w:rsidR="00132E47" w:rsidRPr="00662CF5" w:rsidRDefault="00662CF5" w:rsidP="00662CF5">
      <w:pPr>
        <w:pStyle w:val="2"/>
        <w:numPr>
          <w:ilvl w:val="1"/>
          <w:numId w:val="2"/>
        </w:numPr>
        <w:shd w:val="clear" w:color="auto" w:fill="auto"/>
        <w:tabs>
          <w:tab w:val="left" w:pos="-284"/>
        </w:tabs>
        <w:spacing w:before="0" w:line="240" w:lineRule="auto"/>
        <w:ind w:left="284" w:right="60" w:hanging="284"/>
        <w:jc w:val="both"/>
        <w:rPr>
          <w:sz w:val="28"/>
          <w:szCs w:val="28"/>
        </w:rPr>
      </w:pPr>
      <w:r w:rsidRPr="00662CF5">
        <w:rPr>
          <w:sz w:val="28"/>
          <w:szCs w:val="28"/>
          <w:lang w:val="ru-RU"/>
        </w:rPr>
        <w:t xml:space="preserve"> </w:t>
      </w:r>
      <w:r w:rsidR="00BD1351" w:rsidRPr="00662CF5">
        <w:rPr>
          <w:sz w:val="28"/>
          <w:szCs w:val="28"/>
        </w:rPr>
        <w:t>Материальная поддержка студентов осуществляется за счет средств федерального бюджета, бюджетов субъектов РФ и местных бюджетов, выделяемых:</w:t>
      </w:r>
    </w:p>
    <w:p w:rsidR="00132E47" w:rsidRPr="00662CF5" w:rsidRDefault="00BD1351" w:rsidP="00662CF5">
      <w:pPr>
        <w:pStyle w:val="2"/>
        <w:numPr>
          <w:ilvl w:val="0"/>
          <w:numId w:val="2"/>
        </w:numPr>
        <w:shd w:val="clear" w:color="auto" w:fill="auto"/>
        <w:tabs>
          <w:tab w:val="left" w:pos="-284"/>
          <w:tab w:val="left" w:pos="1145"/>
        </w:tabs>
        <w:spacing w:before="0" w:line="240" w:lineRule="auto"/>
        <w:ind w:left="284" w:right="280" w:hanging="284"/>
        <w:jc w:val="both"/>
        <w:rPr>
          <w:sz w:val="28"/>
          <w:szCs w:val="28"/>
        </w:rPr>
      </w:pPr>
      <w:r w:rsidRPr="00662CF5">
        <w:rPr>
          <w:sz w:val="28"/>
          <w:szCs w:val="28"/>
        </w:rPr>
        <w:t>на стипендиальное обеспечение и премирование в соответствии с законодательством РФ;</w:t>
      </w:r>
    </w:p>
    <w:p w:rsidR="00132E47" w:rsidRPr="00662CF5" w:rsidRDefault="00BD1351" w:rsidP="00662CF5">
      <w:pPr>
        <w:pStyle w:val="2"/>
        <w:numPr>
          <w:ilvl w:val="0"/>
          <w:numId w:val="2"/>
        </w:numPr>
        <w:shd w:val="clear" w:color="auto" w:fill="auto"/>
        <w:tabs>
          <w:tab w:val="left" w:pos="-284"/>
          <w:tab w:val="left" w:pos="1145"/>
        </w:tabs>
        <w:spacing w:before="0" w:line="240" w:lineRule="auto"/>
        <w:ind w:left="284" w:right="280" w:hanging="284"/>
        <w:jc w:val="both"/>
        <w:rPr>
          <w:sz w:val="28"/>
          <w:szCs w:val="28"/>
        </w:rPr>
      </w:pPr>
      <w:r w:rsidRPr="00662CF5">
        <w:rPr>
          <w:sz w:val="28"/>
          <w:szCs w:val="28"/>
        </w:rPr>
        <w:t>На оказание помощи нуждающимся студентам и организацию культурно-массовых и физкультурно-оздоровительной работы, санаторно-курортного лечения и отдыха;</w:t>
      </w:r>
    </w:p>
    <w:p w:rsidR="00132E47" w:rsidRPr="00662CF5" w:rsidRDefault="00BD1351" w:rsidP="00662CF5">
      <w:pPr>
        <w:pStyle w:val="2"/>
        <w:numPr>
          <w:ilvl w:val="0"/>
          <w:numId w:val="2"/>
        </w:numPr>
        <w:shd w:val="clear" w:color="auto" w:fill="auto"/>
        <w:tabs>
          <w:tab w:val="left" w:pos="1145"/>
        </w:tabs>
        <w:spacing w:before="0" w:line="240" w:lineRule="auto"/>
        <w:ind w:left="1140" w:right="280" w:hanging="360"/>
        <w:jc w:val="both"/>
        <w:rPr>
          <w:sz w:val="28"/>
          <w:szCs w:val="28"/>
        </w:rPr>
      </w:pPr>
      <w:r w:rsidRPr="00662CF5">
        <w:rPr>
          <w:sz w:val="28"/>
          <w:szCs w:val="28"/>
        </w:rPr>
        <w:lastRenderedPageBreak/>
        <w:t>Для выплаты студентам из числа детей-сирот и детей, оставшихся без попечения родителей, ежегодного пособ</w:t>
      </w:r>
      <w:r w:rsidRPr="00662CF5">
        <w:rPr>
          <w:sz w:val="28"/>
          <w:szCs w:val="28"/>
        </w:rPr>
        <w:t>ия на приобретение учебной литературы и письменных принадлежностей;</w:t>
      </w:r>
    </w:p>
    <w:p w:rsidR="00132E47" w:rsidRPr="00662CF5" w:rsidRDefault="00BD1351" w:rsidP="00662CF5">
      <w:pPr>
        <w:pStyle w:val="2"/>
        <w:shd w:val="clear" w:color="auto" w:fill="auto"/>
        <w:spacing w:before="0" w:line="240" w:lineRule="auto"/>
        <w:ind w:left="1140" w:right="120" w:firstLine="0"/>
        <w:jc w:val="both"/>
        <w:rPr>
          <w:sz w:val="28"/>
          <w:szCs w:val="28"/>
        </w:rPr>
      </w:pPr>
      <w:r w:rsidRPr="00662CF5">
        <w:rPr>
          <w:sz w:val="28"/>
          <w:szCs w:val="28"/>
        </w:rPr>
        <w:t>На социальную поддержку в виде выплаты компенсаций в связи с удорожанием питания в студенческих столовых, оплаты льготного проезда на железнодорожном, авиационном, речном и автомобильном т</w:t>
      </w:r>
      <w:r w:rsidRPr="00662CF5">
        <w:rPr>
          <w:sz w:val="28"/>
          <w:szCs w:val="28"/>
        </w:rPr>
        <w:t>ранспорте.</w:t>
      </w:r>
    </w:p>
    <w:p w:rsidR="00132E47" w:rsidRPr="00662CF5" w:rsidRDefault="00BD1351" w:rsidP="00662CF5">
      <w:pPr>
        <w:pStyle w:val="2"/>
        <w:numPr>
          <w:ilvl w:val="0"/>
          <w:numId w:val="3"/>
        </w:numPr>
        <w:shd w:val="clear" w:color="auto" w:fill="auto"/>
        <w:tabs>
          <w:tab w:val="left" w:pos="400"/>
        </w:tabs>
        <w:spacing w:before="0" w:line="240" w:lineRule="auto"/>
        <w:ind w:left="380" w:right="760" w:hanging="340"/>
        <w:jc w:val="both"/>
        <w:rPr>
          <w:sz w:val="28"/>
          <w:szCs w:val="28"/>
        </w:rPr>
      </w:pPr>
      <w:r w:rsidRPr="00662CF5">
        <w:rPr>
          <w:sz w:val="28"/>
          <w:szCs w:val="28"/>
        </w:rPr>
        <w:t>Размер государственной (муниципальной) академической стипендии определяется образовательным учреждением самостоятельно, но не может быть меньше размера стипендии, установленного законом.</w:t>
      </w:r>
    </w:p>
    <w:p w:rsidR="00132E47" w:rsidRPr="00662CF5" w:rsidRDefault="00BD1351" w:rsidP="00662CF5">
      <w:pPr>
        <w:pStyle w:val="2"/>
        <w:numPr>
          <w:ilvl w:val="0"/>
          <w:numId w:val="3"/>
        </w:numPr>
        <w:shd w:val="clear" w:color="auto" w:fill="auto"/>
        <w:tabs>
          <w:tab w:val="left" w:pos="400"/>
        </w:tabs>
        <w:spacing w:before="0" w:line="240" w:lineRule="auto"/>
        <w:ind w:left="380" w:right="760" w:hanging="340"/>
        <w:jc w:val="both"/>
        <w:rPr>
          <w:sz w:val="28"/>
          <w:szCs w:val="28"/>
        </w:rPr>
      </w:pPr>
      <w:r w:rsidRPr="00662CF5">
        <w:rPr>
          <w:sz w:val="28"/>
          <w:szCs w:val="28"/>
        </w:rPr>
        <w:t>Размер государственной (муниципальной) социальной стипенди</w:t>
      </w:r>
      <w:r w:rsidRPr="00662CF5">
        <w:rPr>
          <w:sz w:val="28"/>
          <w:szCs w:val="28"/>
        </w:rPr>
        <w:t>и определяется образовательным учреждением самостоятельно, но не может быть меньше полуторократного размера стипендии, установленного законом для учреждений соответствующего уровня проф</w:t>
      </w:r>
      <w:proofErr w:type="gramStart"/>
      <w:r w:rsidRPr="00662CF5">
        <w:rPr>
          <w:sz w:val="28"/>
          <w:szCs w:val="28"/>
        </w:rPr>
        <w:t>.о</w:t>
      </w:r>
      <w:proofErr w:type="gramEnd"/>
      <w:r w:rsidRPr="00662CF5">
        <w:rPr>
          <w:sz w:val="28"/>
          <w:szCs w:val="28"/>
        </w:rPr>
        <w:t>бразования.</w:t>
      </w:r>
    </w:p>
    <w:p w:rsidR="00132E47" w:rsidRPr="00662CF5" w:rsidRDefault="00BD1351" w:rsidP="00662CF5">
      <w:pPr>
        <w:pStyle w:val="21"/>
        <w:shd w:val="clear" w:color="auto" w:fill="auto"/>
        <w:spacing w:after="0" w:line="240" w:lineRule="auto"/>
        <w:ind w:left="3120"/>
        <w:jc w:val="both"/>
        <w:rPr>
          <w:rFonts w:ascii="Times New Roman" w:hAnsi="Times New Roman" w:cs="Times New Roman"/>
          <w:sz w:val="28"/>
          <w:szCs w:val="28"/>
        </w:rPr>
      </w:pPr>
      <w:r w:rsidRPr="00662CF5">
        <w:rPr>
          <w:rFonts w:ascii="Times New Roman" w:hAnsi="Times New Roman" w:cs="Times New Roman"/>
          <w:sz w:val="28"/>
          <w:szCs w:val="28"/>
        </w:rPr>
        <w:t>•</w:t>
      </w:r>
    </w:p>
    <w:p w:rsidR="00132E47" w:rsidRPr="00662CF5" w:rsidRDefault="00BD1351" w:rsidP="00662CF5">
      <w:pPr>
        <w:pStyle w:val="2"/>
        <w:numPr>
          <w:ilvl w:val="0"/>
          <w:numId w:val="3"/>
        </w:numPr>
        <w:shd w:val="clear" w:color="auto" w:fill="auto"/>
        <w:tabs>
          <w:tab w:val="left" w:pos="467"/>
        </w:tabs>
        <w:spacing w:before="0" w:line="240" w:lineRule="auto"/>
        <w:ind w:left="380" w:right="120" w:hanging="340"/>
        <w:jc w:val="both"/>
        <w:rPr>
          <w:sz w:val="28"/>
          <w:szCs w:val="28"/>
        </w:rPr>
      </w:pPr>
      <w:r w:rsidRPr="00662CF5">
        <w:rPr>
          <w:sz w:val="28"/>
          <w:szCs w:val="28"/>
        </w:rPr>
        <w:t>Объем бюджетных средств, направляемых образовательным у</w:t>
      </w:r>
      <w:r w:rsidRPr="00662CF5">
        <w:rPr>
          <w:sz w:val="28"/>
          <w:szCs w:val="28"/>
        </w:rPr>
        <w:t>чреждением на выплату государственных (муниципальных) социальных стипендий, не может превышать 50% бюджетных средств, предназначенных для выплаты государственных (муниципальных) академических и социальных стипендий.</w:t>
      </w:r>
    </w:p>
    <w:p w:rsidR="00132E47" w:rsidRPr="00662CF5" w:rsidRDefault="00BD1351" w:rsidP="00662CF5">
      <w:pPr>
        <w:pStyle w:val="2"/>
        <w:numPr>
          <w:ilvl w:val="0"/>
          <w:numId w:val="3"/>
        </w:numPr>
        <w:shd w:val="clear" w:color="auto" w:fill="auto"/>
        <w:tabs>
          <w:tab w:val="left" w:pos="400"/>
        </w:tabs>
        <w:spacing w:before="0" w:line="240" w:lineRule="auto"/>
        <w:ind w:left="380" w:right="120" w:hanging="340"/>
        <w:jc w:val="both"/>
        <w:rPr>
          <w:sz w:val="28"/>
          <w:szCs w:val="28"/>
        </w:rPr>
      </w:pPr>
      <w:r w:rsidRPr="00662CF5">
        <w:rPr>
          <w:sz w:val="28"/>
          <w:szCs w:val="28"/>
        </w:rPr>
        <w:t>Порядок назначения и выплаты государственных (муниципальных) академических стипендий проводится в пределах стипендиального фонда, который определяется с учетом контингента студентов и размера стипендии, установленного РФ каждой категории обучающихся.</w:t>
      </w:r>
    </w:p>
    <w:p w:rsidR="00132E47" w:rsidRPr="00662CF5" w:rsidRDefault="00BD1351" w:rsidP="00662CF5">
      <w:pPr>
        <w:pStyle w:val="2"/>
        <w:numPr>
          <w:ilvl w:val="0"/>
          <w:numId w:val="3"/>
        </w:numPr>
        <w:shd w:val="clear" w:color="auto" w:fill="auto"/>
        <w:tabs>
          <w:tab w:val="left" w:pos="2238"/>
        </w:tabs>
        <w:spacing w:before="0" w:line="240" w:lineRule="auto"/>
        <w:ind w:left="380" w:right="120" w:hanging="340"/>
        <w:jc w:val="both"/>
        <w:rPr>
          <w:sz w:val="28"/>
          <w:szCs w:val="28"/>
        </w:rPr>
      </w:pPr>
      <w:r w:rsidRPr="00662CF5">
        <w:rPr>
          <w:sz w:val="28"/>
          <w:szCs w:val="28"/>
        </w:rPr>
        <w:t>Распр</w:t>
      </w:r>
      <w:r w:rsidRPr="00662CF5">
        <w:rPr>
          <w:sz w:val="28"/>
          <w:szCs w:val="28"/>
        </w:rPr>
        <w:t>еделение</w:t>
      </w:r>
      <w:r w:rsidRPr="00662CF5">
        <w:rPr>
          <w:sz w:val="28"/>
          <w:szCs w:val="28"/>
        </w:rPr>
        <w:tab/>
        <w:t>стипендиального фонда и процедура назначения стипендий студентам регулируются в порядке, утвержденном педагогическим советом, образовательного учреждения в соответствии с его уставом и согласовано с представителями студентов.</w:t>
      </w:r>
    </w:p>
    <w:p w:rsidR="00132E47" w:rsidRPr="00662CF5" w:rsidRDefault="00BD1351" w:rsidP="00662CF5">
      <w:pPr>
        <w:pStyle w:val="2"/>
        <w:shd w:val="clear" w:color="auto" w:fill="auto"/>
        <w:spacing w:before="0" w:line="240" w:lineRule="auto"/>
        <w:ind w:left="360" w:right="120" w:hanging="320"/>
        <w:jc w:val="both"/>
        <w:rPr>
          <w:sz w:val="28"/>
          <w:szCs w:val="28"/>
        </w:rPr>
      </w:pPr>
      <w:r w:rsidRPr="00662CF5">
        <w:rPr>
          <w:sz w:val="28"/>
          <w:szCs w:val="28"/>
        </w:rPr>
        <w:t>11.Назначение государ</w:t>
      </w:r>
      <w:r w:rsidRPr="00662CF5">
        <w:rPr>
          <w:sz w:val="28"/>
          <w:szCs w:val="28"/>
        </w:rPr>
        <w:t>ственной (муниципальной), академической стипендии производится приказом руководителя образовательного учреждения по представлению стипендиальной комиссии, в состав которой могут включаться представители студентов.</w:t>
      </w:r>
    </w:p>
    <w:p w:rsidR="00132E47" w:rsidRPr="00662CF5" w:rsidRDefault="00F55A4C" w:rsidP="00662CF5">
      <w:pPr>
        <w:pStyle w:val="2"/>
        <w:shd w:val="clear" w:color="auto" w:fill="auto"/>
        <w:spacing w:before="0" w:line="240" w:lineRule="auto"/>
        <w:ind w:left="360" w:right="120" w:hanging="320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12</w:t>
      </w:r>
      <w:r w:rsidR="00BD1351" w:rsidRPr="00662CF5">
        <w:rPr>
          <w:sz w:val="28"/>
          <w:szCs w:val="28"/>
        </w:rPr>
        <w:t>.</w:t>
      </w:r>
      <w:r>
        <w:rPr>
          <w:sz w:val="28"/>
          <w:szCs w:val="28"/>
          <w:lang w:val="ru-RU"/>
        </w:rPr>
        <w:t xml:space="preserve"> </w:t>
      </w:r>
      <w:r w:rsidR="00BD1351" w:rsidRPr="00662CF5">
        <w:rPr>
          <w:sz w:val="28"/>
          <w:szCs w:val="28"/>
        </w:rPr>
        <w:t>Государственная (муниципальная) академич</w:t>
      </w:r>
      <w:r w:rsidR="00BD1351" w:rsidRPr="00662CF5">
        <w:rPr>
          <w:sz w:val="28"/>
          <w:szCs w:val="28"/>
        </w:rPr>
        <w:t>еская стипендия, может быть назначена студентам, обучающимся на «отлично», или на «хорошо».</w:t>
      </w:r>
    </w:p>
    <w:p w:rsidR="00132E47" w:rsidRPr="00662CF5" w:rsidRDefault="00BD1351" w:rsidP="00F55A4C">
      <w:pPr>
        <w:pStyle w:val="2"/>
        <w:numPr>
          <w:ilvl w:val="1"/>
          <w:numId w:val="3"/>
        </w:numPr>
        <w:shd w:val="clear" w:color="auto" w:fill="auto"/>
        <w:tabs>
          <w:tab w:val="left" w:pos="-142"/>
        </w:tabs>
        <w:spacing w:before="0" w:line="240" w:lineRule="auto"/>
        <w:ind w:left="360" w:right="120" w:hanging="320"/>
        <w:jc w:val="both"/>
        <w:rPr>
          <w:sz w:val="28"/>
          <w:szCs w:val="28"/>
        </w:rPr>
      </w:pPr>
      <w:r w:rsidRPr="00662CF5">
        <w:rPr>
          <w:sz w:val="28"/>
          <w:szCs w:val="28"/>
        </w:rPr>
        <w:t>Выплата</w:t>
      </w:r>
      <w:r w:rsidRPr="00662CF5">
        <w:rPr>
          <w:sz w:val="28"/>
          <w:szCs w:val="28"/>
        </w:rPr>
        <w:tab/>
        <w:t>государственной (муниципальной) академической стипендии производится один раз в месяц.</w:t>
      </w:r>
    </w:p>
    <w:p w:rsidR="00132E47" w:rsidRPr="00662CF5" w:rsidRDefault="00BD1351" w:rsidP="00F55A4C">
      <w:pPr>
        <w:pStyle w:val="2"/>
        <w:numPr>
          <w:ilvl w:val="1"/>
          <w:numId w:val="3"/>
        </w:numPr>
        <w:shd w:val="clear" w:color="auto" w:fill="auto"/>
        <w:tabs>
          <w:tab w:val="left" w:pos="-284"/>
        </w:tabs>
        <w:spacing w:before="0" w:line="240" w:lineRule="auto"/>
        <w:ind w:left="360" w:right="120" w:hanging="320"/>
        <w:jc w:val="both"/>
        <w:rPr>
          <w:sz w:val="28"/>
          <w:szCs w:val="28"/>
        </w:rPr>
      </w:pPr>
      <w:r w:rsidRPr="00662CF5">
        <w:rPr>
          <w:sz w:val="28"/>
          <w:szCs w:val="28"/>
        </w:rPr>
        <w:t>Выплата</w:t>
      </w:r>
      <w:r w:rsidRPr="00662CF5">
        <w:rPr>
          <w:sz w:val="28"/>
          <w:szCs w:val="28"/>
        </w:rPr>
        <w:tab/>
        <w:t>государственной (муниципальной) академической стипендии студе</w:t>
      </w:r>
      <w:r w:rsidRPr="00662CF5">
        <w:rPr>
          <w:sz w:val="28"/>
          <w:szCs w:val="28"/>
        </w:rPr>
        <w:t>нту прекращается с месяца, следующего за месяцем издания приказа о его отчислении.</w:t>
      </w:r>
    </w:p>
    <w:p w:rsidR="00132E47" w:rsidRPr="00662CF5" w:rsidRDefault="00BD1351" w:rsidP="00662CF5">
      <w:pPr>
        <w:pStyle w:val="2"/>
        <w:numPr>
          <w:ilvl w:val="1"/>
          <w:numId w:val="3"/>
        </w:numPr>
        <w:shd w:val="clear" w:color="auto" w:fill="auto"/>
        <w:tabs>
          <w:tab w:val="left" w:pos="443"/>
        </w:tabs>
        <w:spacing w:before="0" w:line="240" w:lineRule="auto"/>
        <w:ind w:left="360" w:right="120" w:hanging="320"/>
        <w:jc w:val="both"/>
        <w:rPr>
          <w:sz w:val="28"/>
          <w:szCs w:val="28"/>
        </w:rPr>
      </w:pPr>
      <w:r w:rsidRPr="00662CF5">
        <w:rPr>
          <w:sz w:val="28"/>
          <w:szCs w:val="28"/>
        </w:rPr>
        <w:t>За особые успехи в учебе студентам в пределах имеющихся средств могут устанавливаться повышенные стипендии в порядке, определенном педсоветом образовательного учреждения:</w:t>
      </w:r>
    </w:p>
    <w:p w:rsidR="00132E47" w:rsidRPr="00662CF5" w:rsidRDefault="00BD1351" w:rsidP="00662CF5">
      <w:pPr>
        <w:pStyle w:val="2"/>
        <w:numPr>
          <w:ilvl w:val="0"/>
          <w:numId w:val="2"/>
        </w:numPr>
        <w:shd w:val="clear" w:color="auto" w:fill="auto"/>
        <w:tabs>
          <w:tab w:val="left" w:pos="1060"/>
        </w:tabs>
        <w:spacing w:before="0" w:line="240" w:lineRule="auto"/>
        <w:ind w:left="1060" w:hanging="360"/>
        <w:jc w:val="both"/>
        <w:rPr>
          <w:sz w:val="28"/>
          <w:szCs w:val="28"/>
        </w:rPr>
      </w:pPr>
      <w:r w:rsidRPr="00662CF5">
        <w:rPr>
          <w:sz w:val="28"/>
          <w:szCs w:val="28"/>
        </w:rPr>
        <w:t>студентам, обучающимся на «отлично» - 100% надбавка;</w:t>
      </w:r>
    </w:p>
    <w:p w:rsidR="00132E47" w:rsidRPr="00662CF5" w:rsidRDefault="00BD1351" w:rsidP="00662CF5">
      <w:pPr>
        <w:pStyle w:val="2"/>
        <w:numPr>
          <w:ilvl w:val="0"/>
          <w:numId w:val="2"/>
        </w:numPr>
        <w:shd w:val="clear" w:color="auto" w:fill="auto"/>
        <w:tabs>
          <w:tab w:val="left" w:pos="1065"/>
        </w:tabs>
        <w:spacing w:before="0" w:line="240" w:lineRule="auto"/>
        <w:ind w:left="1060" w:hanging="360"/>
        <w:jc w:val="both"/>
        <w:rPr>
          <w:sz w:val="28"/>
          <w:szCs w:val="28"/>
        </w:rPr>
      </w:pPr>
      <w:r w:rsidRPr="00662CF5">
        <w:rPr>
          <w:sz w:val="28"/>
          <w:szCs w:val="28"/>
        </w:rPr>
        <w:t>студентам, обучающимся на «отлично» и «хорошо» - 50% надбавка.</w:t>
      </w:r>
    </w:p>
    <w:p w:rsidR="00132E47" w:rsidRPr="00662CF5" w:rsidRDefault="00BD1351" w:rsidP="00F55A4C">
      <w:pPr>
        <w:pStyle w:val="2"/>
        <w:numPr>
          <w:ilvl w:val="1"/>
          <w:numId w:val="3"/>
        </w:numPr>
        <w:shd w:val="clear" w:color="auto" w:fill="auto"/>
        <w:tabs>
          <w:tab w:val="left" w:pos="-142"/>
        </w:tabs>
        <w:spacing w:before="0" w:line="240" w:lineRule="auto"/>
        <w:ind w:left="360" w:right="120" w:hanging="320"/>
        <w:jc w:val="both"/>
        <w:rPr>
          <w:sz w:val="28"/>
          <w:szCs w:val="28"/>
        </w:rPr>
      </w:pPr>
      <w:r w:rsidRPr="00662CF5">
        <w:rPr>
          <w:sz w:val="28"/>
          <w:szCs w:val="28"/>
        </w:rPr>
        <w:lastRenderedPageBreak/>
        <w:t>Порядок</w:t>
      </w:r>
      <w:r w:rsidRPr="00662CF5">
        <w:rPr>
          <w:sz w:val="28"/>
          <w:szCs w:val="28"/>
        </w:rPr>
        <w:tab/>
        <w:t>назначения и выплаты государственных (муниципальных) социальных стипендий предусматривает назначение их в обязательном порядке студе</w:t>
      </w:r>
      <w:r w:rsidRPr="00662CF5">
        <w:rPr>
          <w:sz w:val="28"/>
          <w:szCs w:val="28"/>
        </w:rPr>
        <w:t>нтам:</w:t>
      </w:r>
    </w:p>
    <w:p w:rsidR="00132E47" w:rsidRPr="00662CF5" w:rsidRDefault="00F55A4C" w:rsidP="00662CF5">
      <w:pPr>
        <w:pStyle w:val="2"/>
        <w:numPr>
          <w:ilvl w:val="0"/>
          <w:numId w:val="2"/>
        </w:numPr>
        <w:shd w:val="clear" w:color="auto" w:fill="auto"/>
        <w:tabs>
          <w:tab w:val="left" w:pos="1065"/>
        </w:tabs>
        <w:spacing w:before="0" w:line="240" w:lineRule="auto"/>
        <w:ind w:left="1060" w:hanging="360"/>
        <w:jc w:val="both"/>
        <w:rPr>
          <w:sz w:val="28"/>
          <w:szCs w:val="28"/>
        </w:rPr>
      </w:pPr>
      <w:r>
        <w:rPr>
          <w:sz w:val="28"/>
          <w:szCs w:val="28"/>
        </w:rPr>
        <w:t>из числа детей-</w:t>
      </w:r>
      <w:r w:rsidRPr="00662CF5">
        <w:rPr>
          <w:sz w:val="28"/>
          <w:szCs w:val="28"/>
        </w:rPr>
        <w:t>сирот</w:t>
      </w:r>
      <w:r w:rsidR="00BD1351" w:rsidRPr="00662CF5">
        <w:rPr>
          <w:sz w:val="28"/>
          <w:szCs w:val="28"/>
        </w:rPr>
        <w:t xml:space="preserve"> и детей, оставшихся без попечения родителей;</w:t>
      </w:r>
    </w:p>
    <w:p w:rsidR="00132E47" w:rsidRPr="00662CF5" w:rsidRDefault="00BD1351" w:rsidP="00662CF5">
      <w:pPr>
        <w:pStyle w:val="2"/>
        <w:numPr>
          <w:ilvl w:val="0"/>
          <w:numId w:val="2"/>
        </w:numPr>
        <w:shd w:val="clear" w:color="auto" w:fill="auto"/>
        <w:tabs>
          <w:tab w:val="left" w:pos="1065"/>
        </w:tabs>
        <w:spacing w:before="0" w:line="240" w:lineRule="auto"/>
        <w:ind w:left="1060" w:hanging="360"/>
        <w:jc w:val="both"/>
        <w:rPr>
          <w:sz w:val="28"/>
          <w:szCs w:val="28"/>
        </w:rPr>
      </w:pPr>
      <w:r w:rsidRPr="00662CF5">
        <w:rPr>
          <w:sz w:val="28"/>
          <w:szCs w:val="28"/>
        </w:rPr>
        <w:t>признанным в устано</w:t>
      </w:r>
      <w:r w:rsidR="00F55A4C">
        <w:rPr>
          <w:sz w:val="28"/>
          <w:szCs w:val="28"/>
        </w:rPr>
        <w:t xml:space="preserve">вленном порядке инвалидами 1 и </w:t>
      </w:r>
      <w:r w:rsidR="00F55A4C">
        <w:rPr>
          <w:sz w:val="28"/>
          <w:szCs w:val="28"/>
          <w:lang w:val="ru-RU"/>
        </w:rPr>
        <w:t>2</w:t>
      </w:r>
      <w:r w:rsidRPr="00662CF5">
        <w:rPr>
          <w:sz w:val="28"/>
          <w:szCs w:val="28"/>
        </w:rPr>
        <w:t xml:space="preserve"> групп:</w:t>
      </w:r>
    </w:p>
    <w:p w:rsidR="00132E47" w:rsidRPr="00662CF5" w:rsidRDefault="00BD1351" w:rsidP="00662CF5">
      <w:pPr>
        <w:pStyle w:val="2"/>
        <w:numPr>
          <w:ilvl w:val="0"/>
          <w:numId w:val="2"/>
        </w:numPr>
        <w:shd w:val="clear" w:color="auto" w:fill="auto"/>
        <w:tabs>
          <w:tab w:val="left" w:pos="1070"/>
        </w:tabs>
        <w:spacing w:before="0" w:line="240" w:lineRule="auto"/>
        <w:ind w:left="1060" w:right="120" w:hanging="360"/>
        <w:jc w:val="both"/>
        <w:rPr>
          <w:sz w:val="28"/>
          <w:szCs w:val="28"/>
        </w:rPr>
      </w:pPr>
      <w:r w:rsidRPr="00662CF5">
        <w:rPr>
          <w:sz w:val="28"/>
          <w:szCs w:val="28"/>
        </w:rPr>
        <w:t>пострадавшим в результате аварии на Чернобыльской АЭС и других радиационных катастроф;</w:t>
      </w:r>
    </w:p>
    <w:p w:rsidR="00132E47" w:rsidRPr="00662CF5" w:rsidRDefault="00BD1351" w:rsidP="00662CF5">
      <w:pPr>
        <w:pStyle w:val="2"/>
        <w:numPr>
          <w:ilvl w:val="0"/>
          <w:numId w:val="2"/>
        </w:numPr>
        <w:shd w:val="clear" w:color="auto" w:fill="auto"/>
        <w:tabs>
          <w:tab w:val="left" w:pos="1055"/>
        </w:tabs>
        <w:spacing w:before="0" w:line="240" w:lineRule="auto"/>
        <w:ind w:left="1060" w:hanging="360"/>
        <w:jc w:val="both"/>
        <w:rPr>
          <w:sz w:val="28"/>
          <w:szCs w:val="28"/>
        </w:rPr>
      </w:pPr>
      <w:r w:rsidRPr="00662CF5">
        <w:rPr>
          <w:sz w:val="28"/>
          <w:szCs w:val="28"/>
        </w:rPr>
        <w:t>являющихся инвалидами и ветеранами боевых действий.</w:t>
      </w:r>
    </w:p>
    <w:p w:rsidR="00132E47" w:rsidRPr="00662CF5" w:rsidRDefault="00BD1351" w:rsidP="00F55A4C">
      <w:pPr>
        <w:pStyle w:val="2"/>
        <w:numPr>
          <w:ilvl w:val="1"/>
          <w:numId w:val="3"/>
        </w:numPr>
        <w:shd w:val="clear" w:color="auto" w:fill="auto"/>
        <w:tabs>
          <w:tab w:val="left" w:pos="0"/>
        </w:tabs>
        <w:spacing w:before="0" w:line="240" w:lineRule="auto"/>
        <w:ind w:left="360" w:right="120" w:hanging="320"/>
        <w:jc w:val="both"/>
        <w:rPr>
          <w:sz w:val="28"/>
          <w:szCs w:val="28"/>
        </w:rPr>
      </w:pPr>
      <w:r w:rsidRPr="00662CF5">
        <w:rPr>
          <w:sz w:val="28"/>
          <w:szCs w:val="28"/>
        </w:rPr>
        <w:t>Право</w:t>
      </w:r>
      <w:r w:rsidRPr="00662CF5">
        <w:rPr>
          <w:sz w:val="28"/>
          <w:szCs w:val="28"/>
        </w:rPr>
        <w:tab/>
        <w:t>на получение государственных (муниципальных), социальных стипендий имеет студент, представивший в образовательное учреждение выдаваемую органом социальной защиты населения по месту жительства справк</w:t>
      </w:r>
      <w:r w:rsidRPr="00662CF5">
        <w:rPr>
          <w:sz w:val="28"/>
          <w:szCs w:val="28"/>
        </w:rPr>
        <w:t>у для получения государственной социальной помощи. Эта справка выдается ежегодно.</w:t>
      </w:r>
    </w:p>
    <w:p w:rsidR="00132E47" w:rsidRPr="00662CF5" w:rsidRDefault="00BD1351" w:rsidP="00F55A4C">
      <w:pPr>
        <w:pStyle w:val="2"/>
        <w:numPr>
          <w:ilvl w:val="1"/>
          <w:numId w:val="3"/>
        </w:numPr>
        <w:shd w:val="clear" w:color="auto" w:fill="auto"/>
        <w:spacing w:before="0" w:line="240" w:lineRule="auto"/>
        <w:ind w:left="360" w:right="120" w:hanging="320"/>
        <w:jc w:val="both"/>
        <w:rPr>
          <w:sz w:val="28"/>
          <w:szCs w:val="28"/>
        </w:rPr>
      </w:pPr>
      <w:r w:rsidRPr="00662CF5">
        <w:rPr>
          <w:sz w:val="28"/>
          <w:szCs w:val="28"/>
        </w:rPr>
        <w:t>Назначение</w:t>
      </w:r>
      <w:r w:rsidRPr="00662CF5">
        <w:rPr>
          <w:sz w:val="28"/>
          <w:szCs w:val="28"/>
        </w:rPr>
        <w:tab/>
        <w:t>государственной (муниципальной) социальной стипендии осуществляется приказом руководителя образовательного учреждения по представлению стипендиальной комиссии обра</w:t>
      </w:r>
      <w:r w:rsidRPr="00662CF5">
        <w:rPr>
          <w:sz w:val="28"/>
          <w:szCs w:val="28"/>
        </w:rPr>
        <w:t>зовательного учреждения в пределах средств, предусмотренных на эти цели в стипендиальном фонде.</w:t>
      </w:r>
    </w:p>
    <w:p w:rsidR="00132E47" w:rsidRPr="00662CF5" w:rsidRDefault="00F55A4C" w:rsidP="00662CF5">
      <w:pPr>
        <w:pStyle w:val="2"/>
        <w:numPr>
          <w:ilvl w:val="1"/>
          <w:numId w:val="3"/>
        </w:numPr>
        <w:shd w:val="clear" w:color="auto" w:fill="auto"/>
        <w:tabs>
          <w:tab w:val="left" w:pos="1494"/>
        </w:tabs>
        <w:spacing w:before="0" w:line="240" w:lineRule="auto"/>
        <w:ind w:left="400" w:right="180" w:hanging="360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</w:t>
      </w:r>
      <w:r w:rsidR="00BD1351" w:rsidRPr="00662CF5">
        <w:rPr>
          <w:sz w:val="28"/>
          <w:szCs w:val="28"/>
        </w:rPr>
        <w:t>Выплата</w:t>
      </w:r>
      <w:r w:rsidR="00BD1351" w:rsidRPr="00662CF5">
        <w:rPr>
          <w:sz w:val="28"/>
          <w:szCs w:val="28"/>
        </w:rPr>
        <w:tab/>
        <w:t>государственной (муниципальной) социальной стипендии производится один раз в месяц.</w:t>
      </w:r>
    </w:p>
    <w:p w:rsidR="00132E47" w:rsidRPr="00662CF5" w:rsidRDefault="00F55A4C" w:rsidP="00662CF5">
      <w:pPr>
        <w:pStyle w:val="2"/>
        <w:numPr>
          <w:ilvl w:val="1"/>
          <w:numId w:val="3"/>
        </w:numPr>
        <w:shd w:val="clear" w:color="auto" w:fill="auto"/>
        <w:tabs>
          <w:tab w:val="left" w:pos="1523"/>
        </w:tabs>
        <w:spacing w:before="0" w:line="240" w:lineRule="auto"/>
        <w:ind w:left="400" w:right="880" w:hanging="360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</w:t>
      </w:r>
      <w:r w:rsidR="00BD1351" w:rsidRPr="00662CF5">
        <w:rPr>
          <w:sz w:val="28"/>
          <w:szCs w:val="28"/>
        </w:rPr>
        <w:t>Выплата</w:t>
      </w:r>
      <w:r w:rsidR="00BD1351" w:rsidRPr="00662CF5">
        <w:rPr>
          <w:sz w:val="28"/>
          <w:szCs w:val="28"/>
        </w:rPr>
        <w:tab/>
      </w:r>
      <w:r>
        <w:rPr>
          <w:sz w:val="28"/>
          <w:szCs w:val="28"/>
          <w:lang w:val="ru-RU"/>
        </w:rPr>
        <w:t xml:space="preserve"> </w:t>
      </w:r>
      <w:r w:rsidR="00BD1351" w:rsidRPr="00662CF5">
        <w:rPr>
          <w:sz w:val="28"/>
          <w:szCs w:val="28"/>
        </w:rPr>
        <w:t>государственной (муниципальной) социальной стипендии приоста</w:t>
      </w:r>
      <w:r w:rsidR="00BD1351" w:rsidRPr="00662CF5">
        <w:rPr>
          <w:sz w:val="28"/>
          <w:szCs w:val="28"/>
        </w:rPr>
        <w:t>навливается при наличии задолженности по результатам экзаменационной сессии и возобновляется после ее ликвидации с момента приостановления выплаты указанной стипендии.</w:t>
      </w:r>
    </w:p>
    <w:p w:rsidR="00132E47" w:rsidRPr="00662CF5" w:rsidRDefault="00F55A4C" w:rsidP="00662CF5">
      <w:pPr>
        <w:pStyle w:val="2"/>
        <w:numPr>
          <w:ilvl w:val="1"/>
          <w:numId w:val="3"/>
        </w:numPr>
        <w:shd w:val="clear" w:color="auto" w:fill="auto"/>
        <w:tabs>
          <w:tab w:val="left" w:pos="1523"/>
        </w:tabs>
        <w:spacing w:before="0" w:line="240" w:lineRule="auto"/>
        <w:ind w:left="400" w:right="880" w:hanging="360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</w:t>
      </w:r>
      <w:r w:rsidR="00BD1351" w:rsidRPr="00662CF5">
        <w:rPr>
          <w:sz w:val="28"/>
          <w:szCs w:val="28"/>
        </w:rPr>
        <w:t>Выплата</w:t>
      </w:r>
      <w:r>
        <w:rPr>
          <w:sz w:val="28"/>
          <w:szCs w:val="28"/>
          <w:lang w:val="ru-RU"/>
        </w:rPr>
        <w:t xml:space="preserve"> </w:t>
      </w:r>
      <w:r w:rsidR="00BD1351" w:rsidRPr="00662CF5">
        <w:rPr>
          <w:sz w:val="28"/>
          <w:szCs w:val="28"/>
        </w:rPr>
        <w:t>государственной (муниципальной) социальной стипендии прекращается в случае отчисления студента из образовательного учреждения или прекращения действия основания, по которому стипендия была назначена.</w:t>
      </w:r>
    </w:p>
    <w:p w:rsidR="00132E47" w:rsidRPr="00662CF5" w:rsidRDefault="00F244E6" w:rsidP="00662CF5">
      <w:pPr>
        <w:pStyle w:val="2"/>
        <w:numPr>
          <w:ilvl w:val="1"/>
          <w:numId w:val="3"/>
        </w:numPr>
        <w:shd w:val="clear" w:color="auto" w:fill="auto"/>
        <w:tabs>
          <w:tab w:val="left" w:pos="1518"/>
        </w:tabs>
        <w:spacing w:before="0" w:line="240" w:lineRule="auto"/>
        <w:ind w:left="400" w:right="180" w:hanging="360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</w:t>
      </w:r>
      <w:r w:rsidR="00BD1351" w:rsidRPr="00662CF5">
        <w:rPr>
          <w:sz w:val="28"/>
          <w:szCs w:val="28"/>
        </w:rPr>
        <w:t>Выплата</w:t>
      </w:r>
      <w:r>
        <w:rPr>
          <w:sz w:val="28"/>
          <w:szCs w:val="28"/>
          <w:lang w:val="ru-RU"/>
        </w:rPr>
        <w:t xml:space="preserve"> </w:t>
      </w:r>
      <w:r w:rsidR="00BD1351" w:rsidRPr="00662CF5">
        <w:rPr>
          <w:sz w:val="28"/>
          <w:szCs w:val="28"/>
        </w:rPr>
        <w:t>государственной (муниципальной) социальной стипе</w:t>
      </w:r>
      <w:r w:rsidR="00BD1351" w:rsidRPr="00662CF5">
        <w:rPr>
          <w:sz w:val="28"/>
          <w:szCs w:val="28"/>
        </w:rPr>
        <w:t>ндии прекращается с месяца, следующего за месяцем, в котором был издан приказ руководителя образовательного учреждения о прекращении её выплаты.</w:t>
      </w:r>
    </w:p>
    <w:p w:rsidR="00132E47" w:rsidRPr="00662CF5" w:rsidRDefault="00F244E6" w:rsidP="00662CF5">
      <w:pPr>
        <w:pStyle w:val="2"/>
        <w:numPr>
          <w:ilvl w:val="1"/>
          <w:numId w:val="3"/>
        </w:numPr>
        <w:shd w:val="clear" w:color="auto" w:fill="auto"/>
        <w:tabs>
          <w:tab w:val="left" w:pos="1667"/>
        </w:tabs>
        <w:spacing w:before="0" w:line="240" w:lineRule="auto"/>
        <w:ind w:left="400" w:right="180" w:hanging="360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</w:t>
      </w:r>
      <w:r w:rsidR="00BD1351" w:rsidRPr="00662CF5">
        <w:rPr>
          <w:sz w:val="28"/>
          <w:szCs w:val="28"/>
        </w:rPr>
        <w:t>Студенты</w:t>
      </w:r>
      <w:r w:rsidR="00BD1351" w:rsidRPr="00662CF5">
        <w:rPr>
          <w:sz w:val="28"/>
          <w:szCs w:val="28"/>
        </w:rPr>
        <w:tab/>
        <w:t>, получающие государственную (муниципальную) социальную стипендию, имеют право претендовать на получен</w:t>
      </w:r>
      <w:r w:rsidR="00BD1351" w:rsidRPr="00662CF5">
        <w:rPr>
          <w:sz w:val="28"/>
          <w:szCs w:val="28"/>
        </w:rPr>
        <w:t>ие государственной (муниципальной) академической стипендии на общих основаниях.</w:t>
      </w:r>
    </w:p>
    <w:p w:rsidR="00132E47" w:rsidRPr="00662CF5" w:rsidRDefault="00F244E6" w:rsidP="00662CF5">
      <w:pPr>
        <w:pStyle w:val="2"/>
        <w:numPr>
          <w:ilvl w:val="1"/>
          <w:numId w:val="3"/>
        </w:numPr>
        <w:shd w:val="clear" w:color="auto" w:fill="auto"/>
        <w:tabs>
          <w:tab w:val="left" w:pos="938"/>
        </w:tabs>
        <w:spacing w:before="0" w:line="240" w:lineRule="auto"/>
        <w:ind w:left="400" w:right="180" w:hanging="360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</w:t>
      </w:r>
      <w:r w:rsidR="00BD1351" w:rsidRPr="00662CF5">
        <w:rPr>
          <w:sz w:val="28"/>
          <w:szCs w:val="28"/>
        </w:rPr>
        <w:t>Для</w:t>
      </w:r>
      <w:r w:rsidR="00BD1351" w:rsidRPr="00662CF5">
        <w:rPr>
          <w:sz w:val="28"/>
          <w:szCs w:val="28"/>
        </w:rPr>
        <w:tab/>
      </w:r>
      <w:r>
        <w:rPr>
          <w:sz w:val="28"/>
          <w:szCs w:val="28"/>
          <w:lang w:val="ru-RU"/>
        </w:rPr>
        <w:t xml:space="preserve"> </w:t>
      </w:r>
      <w:r w:rsidR="00BD1351" w:rsidRPr="00662CF5">
        <w:rPr>
          <w:sz w:val="28"/>
          <w:szCs w:val="28"/>
        </w:rPr>
        <w:t>оказания материальной поддержки студентов, необходимо использовать и другие формы помощи. Решение об оказании единовременной материальной помощи принимается руководителем о</w:t>
      </w:r>
      <w:r w:rsidR="00BD1351" w:rsidRPr="00662CF5">
        <w:rPr>
          <w:sz w:val="28"/>
          <w:szCs w:val="28"/>
        </w:rPr>
        <w:t>бразовательного учреждения на основании личного заявления студента.</w:t>
      </w:r>
    </w:p>
    <w:p w:rsidR="00132E47" w:rsidRPr="00662CF5" w:rsidRDefault="00F244E6" w:rsidP="00662CF5">
      <w:pPr>
        <w:pStyle w:val="2"/>
        <w:numPr>
          <w:ilvl w:val="1"/>
          <w:numId w:val="3"/>
        </w:numPr>
        <w:shd w:val="clear" w:color="auto" w:fill="auto"/>
        <w:tabs>
          <w:tab w:val="left" w:pos="971"/>
        </w:tabs>
        <w:spacing w:before="0" w:line="240" w:lineRule="auto"/>
        <w:ind w:left="400" w:right="880" w:hanging="360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</w:t>
      </w:r>
      <w:r w:rsidR="00BD1351" w:rsidRPr="00662CF5">
        <w:rPr>
          <w:sz w:val="28"/>
          <w:szCs w:val="28"/>
        </w:rPr>
        <w:t>При</w:t>
      </w:r>
      <w:r w:rsidR="00BD1351" w:rsidRPr="00662CF5">
        <w:rPr>
          <w:sz w:val="28"/>
          <w:szCs w:val="28"/>
        </w:rPr>
        <w:tab/>
      </w:r>
      <w:r>
        <w:rPr>
          <w:sz w:val="28"/>
          <w:szCs w:val="28"/>
          <w:lang w:val="ru-RU"/>
        </w:rPr>
        <w:t xml:space="preserve"> </w:t>
      </w:r>
      <w:r w:rsidR="00BD1351" w:rsidRPr="00662CF5">
        <w:rPr>
          <w:sz w:val="28"/>
          <w:szCs w:val="28"/>
        </w:rPr>
        <w:t>оказании материальной помощи студентам учитывается мнение студенческой группы.</w:t>
      </w:r>
    </w:p>
    <w:p w:rsidR="00132E47" w:rsidRPr="00662CF5" w:rsidRDefault="00F244E6" w:rsidP="00662CF5">
      <w:pPr>
        <w:pStyle w:val="2"/>
        <w:numPr>
          <w:ilvl w:val="1"/>
          <w:numId w:val="3"/>
        </w:numPr>
        <w:shd w:val="clear" w:color="auto" w:fill="auto"/>
        <w:tabs>
          <w:tab w:val="left" w:pos="1917"/>
        </w:tabs>
        <w:spacing w:before="0" w:line="240" w:lineRule="auto"/>
        <w:ind w:left="400" w:right="180" w:hanging="360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</w:t>
      </w:r>
      <w:r w:rsidR="00BD1351" w:rsidRPr="00662CF5">
        <w:rPr>
          <w:sz w:val="28"/>
          <w:szCs w:val="28"/>
        </w:rPr>
        <w:t>Студентам,</w:t>
      </w:r>
      <w:r w:rsidR="00BD1351" w:rsidRPr="00662CF5">
        <w:rPr>
          <w:sz w:val="28"/>
          <w:szCs w:val="28"/>
        </w:rPr>
        <w:tab/>
      </w:r>
      <w:r w:rsidR="00BD1351" w:rsidRPr="00662CF5">
        <w:rPr>
          <w:sz w:val="28"/>
          <w:szCs w:val="28"/>
        </w:rPr>
        <w:t>из числа детей-сирот и детей, обучающихся по очной форме обучения и оставшихся без попечения родителей, выплачивается ежегодное пособие в размере 3-месячной стипендии на приобретение учебной литературы и письменных принадлежностей.</w:t>
      </w:r>
    </w:p>
    <w:p w:rsidR="00132E47" w:rsidRPr="00662CF5" w:rsidRDefault="00F244E6" w:rsidP="00662CF5">
      <w:pPr>
        <w:pStyle w:val="2"/>
        <w:numPr>
          <w:ilvl w:val="1"/>
          <w:numId w:val="3"/>
        </w:numPr>
        <w:shd w:val="clear" w:color="auto" w:fill="auto"/>
        <w:tabs>
          <w:tab w:val="left" w:pos="472"/>
        </w:tabs>
        <w:spacing w:before="0" w:line="240" w:lineRule="auto"/>
        <w:ind w:left="400" w:right="180" w:hanging="360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lastRenderedPageBreak/>
        <w:t xml:space="preserve"> </w:t>
      </w:r>
      <w:r w:rsidR="00BD1351" w:rsidRPr="00662CF5">
        <w:rPr>
          <w:sz w:val="28"/>
          <w:szCs w:val="28"/>
        </w:rPr>
        <w:t>Социальная поддержка в в</w:t>
      </w:r>
      <w:r w:rsidR="00BD1351" w:rsidRPr="00662CF5">
        <w:rPr>
          <w:sz w:val="28"/>
          <w:szCs w:val="28"/>
        </w:rPr>
        <w:t>иде выплаты компенсации в связи с удорожанием питания в студенческих столовых, оплаты льготного проезда на железнодорожном, авиационном, речном и автомобильном транспорте, оплаты санаторно-курортного лечения и в других формах</w:t>
      </w:r>
    </w:p>
    <w:p w:rsidR="00132E47" w:rsidRPr="00662CF5" w:rsidRDefault="00BD1351" w:rsidP="00662CF5">
      <w:pPr>
        <w:pStyle w:val="2"/>
        <w:shd w:val="clear" w:color="auto" w:fill="auto"/>
        <w:spacing w:before="0" w:line="240" w:lineRule="auto"/>
        <w:ind w:left="380" w:right="560" w:firstLine="0"/>
        <w:jc w:val="both"/>
        <w:rPr>
          <w:sz w:val="28"/>
          <w:szCs w:val="28"/>
        </w:rPr>
      </w:pPr>
      <w:r w:rsidRPr="00662CF5">
        <w:rPr>
          <w:sz w:val="28"/>
          <w:szCs w:val="28"/>
        </w:rPr>
        <w:t>оказывается студентам в порядк</w:t>
      </w:r>
      <w:r w:rsidRPr="00662CF5">
        <w:rPr>
          <w:sz w:val="28"/>
          <w:szCs w:val="28"/>
        </w:rPr>
        <w:t>е, установленном образовательным учреждением в зависимости от материального положения студентов.</w:t>
      </w:r>
    </w:p>
    <w:p w:rsidR="00132E47" w:rsidRPr="00662CF5" w:rsidRDefault="00F244E6" w:rsidP="00662CF5">
      <w:pPr>
        <w:pStyle w:val="2"/>
        <w:numPr>
          <w:ilvl w:val="1"/>
          <w:numId w:val="3"/>
        </w:numPr>
        <w:shd w:val="clear" w:color="auto" w:fill="auto"/>
        <w:tabs>
          <w:tab w:val="left" w:pos="452"/>
        </w:tabs>
        <w:spacing w:before="0" w:line="240" w:lineRule="auto"/>
        <w:ind w:left="380" w:right="120" w:hanging="360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</w:t>
      </w:r>
      <w:r w:rsidRPr="00662CF5">
        <w:rPr>
          <w:sz w:val="28"/>
          <w:szCs w:val="28"/>
        </w:rPr>
        <w:t>Студентам,</w:t>
      </w:r>
      <w:r w:rsidR="00BD1351" w:rsidRPr="00662CF5">
        <w:rPr>
          <w:sz w:val="28"/>
          <w:szCs w:val="28"/>
        </w:rPr>
        <w:t xml:space="preserve"> находящимся в академическом отпуске по медицинским показаниям, </w:t>
      </w:r>
      <w:r w:rsidRPr="00662CF5">
        <w:rPr>
          <w:sz w:val="28"/>
          <w:szCs w:val="28"/>
        </w:rPr>
        <w:t>назначается,</w:t>
      </w:r>
      <w:r w:rsidR="00BD1351" w:rsidRPr="00662CF5">
        <w:rPr>
          <w:sz w:val="28"/>
          <w:szCs w:val="28"/>
        </w:rPr>
        <w:t xml:space="preserve"> и выплачиваются ежемесячные компенсации выплаты в размере 50% минимального</w:t>
      </w:r>
      <w:r w:rsidR="00BD1351" w:rsidRPr="00662CF5">
        <w:rPr>
          <w:sz w:val="28"/>
          <w:szCs w:val="28"/>
        </w:rPr>
        <w:t xml:space="preserve"> размера оплаты труда в соответствии с порядком назначения и выплаты ежемесячных компенсационных выплат отдельным категориям граждан (п.1) утвержденным Постановлением Правительства РФ от 03.11.1994 г. </w:t>
      </w:r>
      <w:r w:rsidR="00BD1351" w:rsidRPr="00662CF5">
        <w:rPr>
          <w:rStyle w:val="11"/>
          <w:sz w:val="28"/>
          <w:szCs w:val="28"/>
        </w:rPr>
        <w:t>№1206.</w:t>
      </w:r>
    </w:p>
    <w:p w:rsidR="00132E47" w:rsidRPr="00662CF5" w:rsidRDefault="00F244E6" w:rsidP="00662CF5">
      <w:pPr>
        <w:pStyle w:val="2"/>
        <w:numPr>
          <w:ilvl w:val="1"/>
          <w:numId w:val="3"/>
        </w:numPr>
        <w:shd w:val="clear" w:color="auto" w:fill="auto"/>
        <w:tabs>
          <w:tab w:val="left" w:pos="634"/>
        </w:tabs>
        <w:spacing w:before="0" w:line="240" w:lineRule="auto"/>
        <w:ind w:left="380" w:right="240" w:hanging="360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</w:t>
      </w:r>
      <w:r w:rsidR="00BD1351" w:rsidRPr="00662CF5">
        <w:rPr>
          <w:sz w:val="28"/>
          <w:szCs w:val="28"/>
        </w:rPr>
        <w:t>В</w:t>
      </w:r>
      <w:r w:rsidR="00BD1351" w:rsidRPr="00662CF5">
        <w:rPr>
          <w:sz w:val="28"/>
          <w:szCs w:val="28"/>
        </w:rPr>
        <w:tab/>
      </w:r>
      <w:r w:rsidR="00BD1351" w:rsidRPr="00662CF5">
        <w:rPr>
          <w:sz w:val="28"/>
          <w:szCs w:val="28"/>
        </w:rPr>
        <w:t>случаях, когда студенту объявляется выговор или строгий выговор, то следующий семестр, даже при условии сдачи сессии на «отлично» стипендия автоматически не назначается.</w:t>
      </w:r>
    </w:p>
    <w:p w:rsidR="00132E47" w:rsidRPr="00F244E6" w:rsidRDefault="00F244E6" w:rsidP="00662CF5">
      <w:pPr>
        <w:pStyle w:val="2"/>
        <w:numPr>
          <w:ilvl w:val="1"/>
          <w:numId w:val="3"/>
        </w:numPr>
        <w:shd w:val="clear" w:color="auto" w:fill="auto"/>
        <w:tabs>
          <w:tab w:val="left" w:pos="442"/>
        </w:tabs>
        <w:spacing w:before="0" w:line="240" w:lineRule="auto"/>
        <w:ind w:left="380" w:right="120" w:hanging="360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</w:t>
      </w:r>
      <w:r w:rsidR="00BD1351" w:rsidRPr="00662CF5">
        <w:rPr>
          <w:sz w:val="28"/>
          <w:szCs w:val="28"/>
        </w:rPr>
        <w:t>Если студент грубо нарушает дисциплину, он так же может быть снят со стипендии с момен</w:t>
      </w:r>
      <w:r w:rsidR="00BD1351" w:rsidRPr="00662CF5">
        <w:rPr>
          <w:sz w:val="28"/>
          <w:szCs w:val="28"/>
        </w:rPr>
        <w:t>та нарушения, сроком на месяц или до конца семестра, по представлению классного руководителя.</w:t>
      </w:r>
    </w:p>
    <w:p w:rsidR="00F244E6" w:rsidRPr="00662CF5" w:rsidRDefault="00F244E6" w:rsidP="00662CF5">
      <w:pPr>
        <w:pStyle w:val="2"/>
        <w:numPr>
          <w:ilvl w:val="1"/>
          <w:numId w:val="3"/>
        </w:numPr>
        <w:shd w:val="clear" w:color="auto" w:fill="auto"/>
        <w:tabs>
          <w:tab w:val="left" w:pos="442"/>
        </w:tabs>
        <w:spacing w:before="0" w:line="240" w:lineRule="auto"/>
        <w:ind w:left="380" w:right="120" w:hanging="360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Настоящее положение составлено на основании Приказа Министерства образования и науки Российской Федерации от 28 августа 2013 г. № 1000 и на рекомендации по применению Типового Положения о стипендиальном обеспечении и других формах материальной поддержки студентов государственных образовательных учреждений СПО 27 июня 2001 г.</w:t>
      </w:r>
    </w:p>
    <w:sectPr w:rsidR="00F244E6" w:rsidRPr="00662CF5" w:rsidSect="00662CF5">
      <w:type w:val="continuous"/>
      <w:pgSz w:w="11905" w:h="16837"/>
      <w:pgMar w:top="1286" w:right="990" w:bottom="1288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1351" w:rsidRDefault="00BD1351" w:rsidP="00132E47">
      <w:r>
        <w:separator/>
      </w:r>
    </w:p>
  </w:endnote>
  <w:endnote w:type="continuationSeparator" w:id="0">
    <w:p w:rsidR="00BD1351" w:rsidRDefault="00BD1351" w:rsidP="00132E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1351" w:rsidRDefault="00BD1351"/>
  </w:footnote>
  <w:footnote w:type="continuationSeparator" w:id="0">
    <w:p w:rsidR="00BD1351" w:rsidRDefault="00BD1351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A11894"/>
    <w:multiLevelType w:val="hybridMultilevel"/>
    <w:tmpl w:val="BCF8F6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330F31"/>
    <w:multiLevelType w:val="multilevel"/>
    <w:tmpl w:val="DEDA16A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6BB5E3E"/>
    <w:multiLevelType w:val="multilevel"/>
    <w:tmpl w:val="51BE62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60279E6"/>
    <w:multiLevelType w:val="multilevel"/>
    <w:tmpl w:val="8ED4FD7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/>
      </w:rPr>
    </w:lvl>
    <w:lvl w:ilvl="1">
      <w:start w:val="13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132E47"/>
    <w:rsid w:val="00132E47"/>
    <w:rsid w:val="00662CF5"/>
    <w:rsid w:val="00BD1351"/>
    <w:rsid w:val="00F244E6"/>
    <w:rsid w:val="00F55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32E4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32E47"/>
    <w:rPr>
      <w:color w:val="000080"/>
      <w:u w:val="single"/>
    </w:rPr>
  </w:style>
  <w:style w:type="character" w:customStyle="1" w:styleId="1">
    <w:name w:val="Заголовок №1_"/>
    <w:basedOn w:val="a0"/>
    <w:link w:val="10"/>
    <w:rsid w:val="00132E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4">
    <w:name w:val="Основной текст_"/>
    <w:basedOn w:val="a0"/>
    <w:link w:val="2"/>
    <w:rsid w:val="00132E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0">
    <w:name w:val="Основной текст (2)_"/>
    <w:basedOn w:val="a0"/>
    <w:link w:val="21"/>
    <w:rsid w:val="00132E47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7"/>
      <w:szCs w:val="17"/>
    </w:rPr>
  </w:style>
  <w:style w:type="character" w:customStyle="1" w:styleId="11">
    <w:name w:val="Основной текст1"/>
    <w:basedOn w:val="a4"/>
    <w:rsid w:val="00132E47"/>
    <w:rPr>
      <w:spacing w:val="0"/>
    </w:rPr>
  </w:style>
  <w:style w:type="paragraph" w:customStyle="1" w:styleId="10">
    <w:name w:val="Заголовок №1"/>
    <w:basedOn w:val="a"/>
    <w:link w:val="1"/>
    <w:rsid w:val="00132E47"/>
    <w:pPr>
      <w:shd w:val="clear" w:color="auto" w:fill="FFFFFF"/>
      <w:spacing w:line="317" w:lineRule="exact"/>
      <w:jc w:val="center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">
    <w:name w:val="Основной текст2"/>
    <w:basedOn w:val="a"/>
    <w:link w:val="a4"/>
    <w:rsid w:val="00132E47"/>
    <w:pPr>
      <w:shd w:val="clear" w:color="auto" w:fill="FFFFFF"/>
      <w:spacing w:before="600" w:line="322" w:lineRule="exact"/>
      <w:ind w:hanging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1">
    <w:name w:val="Основной текст (2)"/>
    <w:basedOn w:val="a"/>
    <w:link w:val="20"/>
    <w:rsid w:val="00132E47"/>
    <w:pPr>
      <w:shd w:val="clear" w:color="auto" w:fill="FFFFFF"/>
      <w:spacing w:after="420" w:line="0" w:lineRule="atLeast"/>
    </w:pPr>
    <w:rPr>
      <w:rFonts w:ascii="Trebuchet MS" w:eastAsia="Trebuchet MS" w:hAnsi="Trebuchet MS" w:cs="Trebuchet MS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1287</Words>
  <Characters>7340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2014-04-11T06:09:00Z</dcterms:created>
  <dcterms:modified xsi:type="dcterms:W3CDTF">2014-04-11T06:37:00Z</dcterms:modified>
</cp:coreProperties>
</file>